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060" w:rsidRPr="00840124" w:rsidRDefault="00AC47D1" w:rsidP="00551CD9">
      <w:pPr>
        <w:shd w:val="clear" w:color="auto" w:fill="FFFFFF"/>
        <w:ind w:left="34" w:firstLine="470"/>
        <w:jc w:val="center"/>
        <w:rPr>
          <w:b/>
          <w:sz w:val="28"/>
          <w:szCs w:val="28"/>
          <w:lang w:val="uk-UA"/>
        </w:rPr>
      </w:pPr>
      <w:r w:rsidRPr="00840124">
        <w:rPr>
          <w:b/>
          <w:sz w:val="28"/>
          <w:szCs w:val="28"/>
          <w:lang w:val="uk-UA"/>
        </w:rPr>
        <w:t xml:space="preserve">Звіт </w:t>
      </w:r>
      <w:r w:rsidR="00D87060" w:rsidRPr="00840124">
        <w:rPr>
          <w:b/>
          <w:sz w:val="28"/>
          <w:szCs w:val="28"/>
          <w:lang w:val="uk-UA"/>
        </w:rPr>
        <w:t xml:space="preserve">про виконання </w:t>
      </w:r>
      <w:r w:rsidR="00154D2F" w:rsidRPr="00840124">
        <w:rPr>
          <w:b/>
          <w:sz w:val="28"/>
          <w:szCs w:val="28"/>
          <w:lang w:val="uk-UA"/>
        </w:rPr>
        <w:t xml:space="preserve">регіональної </w:t>
      </w:r>
      <w:r w:rsidR="008D19BC">
        <w:rPr>
          <w:b/>
          <w:sz w:val="28"/>
          <w:szCs w:val="28"/>
          <w:lang w:val="uk-UA"/>
        </w:rPr>
        <w:t xml:space="preserve">програми за </w:t>
      </w:r>
      <w:r w:rsidR="00CF6362" w:rsidRPr="00840124">
        <w:rPr>
          <w:b/>
          <w:sz w:val="28"/>
          <w:szCs w:val="28"/>
          <w:lang w:val="uk-UA"/>
        </w:rPr>
        <w:t>202</w:t>
      </w:r>
      <w:r w:rsidR="00BD0BF7">
        <w:rPr>
          <w:b/>
          <w:sz w:val="28"/>
          <w:szCs w:val="28"/>
          <w:lang w:val="uk-UA"/>
        </w:rPr>
        <w:t>5</w:t>
      </w:r>
      <w:r w:rsidR="00DE48CA">
        <w:rPr>
          <w:b/>
          <w:sz w:val="28"/>
          <w:szCs w:val="28"/>
          <w:lang w:val="uk-UA"/>
        </w:rPr>
        <w:t xml:space="preserve"> </w:t>
      </w:r>
      <w:r w:rsidR="00D87060" w:rsidRPr="00840124">
        <w:rPr>
          <w:b/>
          <w:sz w:val="28"/>
          <w:szCs w:val="28"/>
          <w:lang w:val="uk-UA"/>
        </w:rPr>
        <w:t>рік</w:t>
      </w:r>
    </w:p>
    <w:tbl>
      <w:tblPr>
        <w:tblW w:w="14884" w:type="dxa"/>
        <w:tblInd w:w="108" w:type="dxa"/>
        <w:tblLook w:val="01E0" w:firstRow="1" w:lastRow="1" w:firstColumn="1" w:lastColumn="1" w:noHBand="0" w:noVBand="0"/>
      </w:tblPr>
      <w:tblGrid>
        <w:gridCol w:w="720"/>
        <w:gridCol w:w="1440"/>
        <w:gridCol w:w="12724"/>
      </w:tblGrid>
      <w:tr w:rsidR="00C7723E" w:rsidRPr="00A45A4C" w:rsidTr="00CD7F5F">
        <w:tc>
          <w:tcPr>
            <w:tcW w:w="720" w:type="dxa"/>
          </w:tcPr>
          <w:p w:rsidR="00C7723E" w:rsidRPr="00F8156C" w:rsidRDefault="00C7723E" w:rsidP="00551CD9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Pr="00F8156C" w:rsidRDefault="00C7723E" w:rsidP="00551CD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Pr="00F8156C" w:rsidRDefault="00840124" w:rsidP="00551CD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культури і туризму, національностей та релігій Чернігівської обласної державної адміністрації</w:t>
            </w:r>
          </w:p>
        </w:tc>
      </w:tr>
      <w:tr w:rsidR="00C7723E" w:rsidRPr="00A45A4C" w:rsidTr="00CD7F5F">
        <w:tc>
          <w:tcPr>
            <w:tcW w:w="720" w:type="dxa"/>
          </w:tcPr>
          <w:p w:rsidR="00C7723E" w:rsidRPr="00F8156C" w:rsidRDefault="00C7723E" w:rsidP="00551CD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F8156C" w:rsidRDefault="00C7723E" w:rsidP="00551CD9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2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F8156C" w:rsidRDefault="00C7723E" w:rsidP="00551CD9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C7723E" w:rsidRPr="00A45A4C" w:rsidTr="00CD7F5F">
        <w:tc>
          <w:tcPr>
            <w:tcW w:w="720" w:type="dxa"/>
          </w:tcPr>
          <w:p w:rsidR="00C7723E" w:rsidRPr="00F8156C" w:rsidRDefault="00C7723E" w:rsidP="00551CD9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Pr="00F8156C" w:rsidRDefault="00C7723E" w:rsidP="00551CD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Pr="00F8156C" w:rsidRDefault="00F45A42" w:rsidP="00551CD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культури і туризму, національностей та релігій Чернігівської обласної державної адміністрації</w:t>
            </w:r>
          </w:p>
        </w:tc>
      </w:tr>
      <w:tr w:rsidR="00C7723E" w:rsidRPr="00F8156C" w:rsidTr="00CD7F5F">
        <w:tc>
          <w:tcPr>
            <w:tcW w:w="720" w:type="dxa"/>
          </w:tcPr>
          <w:p w:rsidR="00C7723E" w:rsidRPr="00F8156C" w:rsidRDefault="00C7723E" w:rsidP="00551CD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F8156C" w:rsidRDefault="00C7723E" w:rsidP="00551CD9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2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F8156C" w:rsidRDefault="00C7723E" w:rsidP="00551CD9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C7723E" w:rsidRPr="00A45A4C" w:rsidTr="00CD7F5F">
        <w:tc>
          <w:tcPr>
            <w:tcW w:w="720" w:type="dxa"/>
          </w:tcPr>
          <w:p w:rsidR="00C7723E" w:rsidRPr="00F8156C" w:rsidRDefault="00C7723E" w:rsidP="00551CD9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Pr="00F8156C" w:rsidRDefault="00C7723E" w:rsidP="00551CD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Pr="00F8156C" w:rsidRDefault="00CF6362" w:rsidP="00551CD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Обласна цільова довгострокова Програма</w:t>
            </w:r>
            <w:r w:rsidRPr="00CF6362">
              <w:rPr>
                <w:sz w:val="28"/>
                <w:szCs w:val="28"/>
                <w:lang w:val="uk-UA"/>
              </w:rPr>
              <w:t xml:space="preserve"> «Мистець</w:t>
            </w:r>
            <w:r w:rsidR="00BD0BF7">
              <w:rPr>
                <w:sz w:val="28"/>
                <w:szCs w:val="28"/>
                <w:lang w:val="uk-UA"/>
              </w:rPr>
              <w:t>ка освіта Чернігівщини» на 2011–</w:t>
            </w:r>
            <w:r w:rsidRPr="00CF6362">
              <w:rPr>
                <w:sz w:val="28"/>
                <w:szCs w:val="28"/>
                <w:lang w:val="uk-UA"/>
              </w:rPr>
              <w:t>2025 роки</w:t>
            </w:r>
            <w:r>
              <w:rPr>
                <w:sz w:val="28"/>
                <w:szCs w:val="28"/>
                <w:lang w:val="uk-UA"/>
              </w:rPr>
              <w:t>, затверджена  рішенням</w:t>
            </w:r>
            <w:r w:rsidRPr="00CF6362">
              <w:rPr>
                <w:sz w:val="28"/>
                <w:szCs w:val="28"/>
                <w:lang w:val="uk-UA"/>
              </w:rPr>
              <w:t xml:space="preserve"> Чернігівської обласної ради  (п’ята сесія шостого скликання) від 30 вересня 2011 року (зі змінами  від 28 жовтня 2020 року (двадцять п’ята сесія сьомого скликання))</w:t>
            </w:r>
          </w:p>
        </w:tc>
      </w:tr>
      <w:tr w:rsidR="00C7723E" w:rsidRPr="00A45A4C" w:rsidTr="00CD7F5F">
        <w:tc>
          <w:tcPr>
            <w:tcW w:w="720" w:type="dxa"/>
          </w:tcPr>
          <w:p w:rsidR="00C7723E" w:rsidRPr="00F8156C" w:rsidRDefault="00C7723E" w:rsidP="00551CD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F8156C" w:rsidRDefault="00C7723E" w:rsidP="00551CD9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2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F8156C" w:rsidRDefault="00C7723E" w:rsidP="00551CD9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D87060" w:rsidRPr="00F8156C" w:rsidRDefault="00D87060" w:rsidP="00551CD9">
      <w:pPr>
        <w:shd w:val="clear" w:color="auto" w:fill="FFFFFF"/>
        <w:ind w:left="34" w:firstLine="470"/>
        <w:jc w:val="center"/>
        <w:rPr>
          <w:sz w:val="16"/>
          <w:szCs w:val="16"/>
          <w:lang w:val="uk-UA"/>
        </w:rPr>
      </w:pPr>
    </w:p>
    <w:p w:rsidR="00D87060" w:rsidRPr="00F8156C" w:rsidRDefault="00D87060" w:rsidP="00551CD9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 w:rsidRPr="00F8156C">
        <w:rPr>
          <w:sz w:val="28"/>
          <w:szCs w:val="28"/>
          <w:lang w:val="uk-UA"/>
        </w:rPr>
        <w:t xml:space="preserve">4. </w:t>
      </w:r>
      <w:r w:rsidRPr="00F8156C">
        <w:rPr>
          <w:sz w:val="24"/>
          <w:szCs w:val="24"/>
          <w:lang w:val="uk-UA"/>
        </w:rPr>
        <w:t xml:space="preserve">Напрями діяльності та заходи регіональної цільової програми </w:t>
      </w:r>
      <w:r w:rsidR="00CF6362" w:rsidRPr="00CF6362">
        <w:rPr>
          <w:sz w:val="24"/>
          <w:szCs w:val="24"/>
          <w:lang w:val="uk-UA"/>
        </w:rPr>
        <w:t>Обласна цільова довгострокова Програма «Мистецька освіта Чернігівщини»</w:t>
      </w:r>
    </w:p>
    <w:p w:rsidR="00D87060" w:rsidRPr="00F8156C" w:rsidRDefault="00D87060" w:rsidP="00551CD9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434"/>
        <w:gridCol w:w="1161"/>
        <w:gridCol w:w="425"/>
        <w:gridCol w:w="661"/>
        <w:gridCol w:w="48"/>
        <w:gridCol w:w="850"/>
        <w:gridCol w:w="1276"/>
        <w:gridCol w:w="992"/>
        <w:gridCol w:w="709"/>
        <w:gridCol w:w="709"/>
        <w:gridCol w:w="519"/>
        <w:gridCol w:w="48"/>
        <w:gridCol w:w="992"/>
        <w:gridCol w:w="94"/>
        <w:gridCol w:w="1182"/>
        <w:gridCol w:w="850"/>
        <w:gridCol w:w="851"/>
        <w:gridCol w:w="1843"/>
      </w:tblGrid>
      <w:tr w:rsidR="002A2908" w:rsidRPr="00A45A4C" w:rsidTr="00EF1B09">
        <w:trPr>
          <w:trHeight w:val="380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08" w:rsidRPr="00DC78B2" w:rsidRDefault="002A2908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08" w:rsidRPr="00DC78B2" w:rsidRDefault="002A2908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Захід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08" w:rsidRPr="00DC78B2" w:rsidRDefault="002A2908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08" w:rsidRPr="00DC78B2" w:rsidRDefault="002A2908" w:rsidP="00551CD9">
            <w:pPr>
              <w:ind w:left="-113" w:right="-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Бюджетні асигнування з урахуванням змін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881120">
              <w:rPr>
                <w:lang w:val="uk-UA"/>
              </w:rPr>
              <w:t>(обсяги фінансування, передбачені програмою/передбачені бюджетом)</w:t>
            </w:r>
            <w:r w:rsidRPr="00DC78B2">
              <w:rPr>
                <w:sz w:val="22"/>
                <w:szCs w:val="22"/>
                <w:lang w:val="uk-UA"/>
              </w:rPr>
              <w:t>, тис. грн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08" w:rsidRPr="00DC78B2" w:rsidRDefault="002A2908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Проведені видатки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881120">
              <w:rPr>
                <w:lang w:val="uk-UA"/>
              </w:rPr>
              <w:t>(фактичні обсяги фінансування)</w:t>
            </w:r>
            <w:r w:rsidRPr="00DC78B2">
              <w:rPr>
                <w:sz w:val="22"/>
                <w:szCs w:val="22"/>
                <w:lang w:val="uk-UA"/>
              </w:rPr>
              <w:t>, тис. грн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908" w:rsidRPr="00DC78B2" w:rsidRDefault="002A2908" w:rsidP="00551CD9">
            <w:pPr>
              <w:ind w:left="-108" w:right="-120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2A2908" w:rsidRPr="00DC78B2" w:rsidTr="00121EE4">
        <w:trPr>
          <w:trHeight w:val="37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08" w:rsidRPr="00DC78B2" w:rsidRDefault="002A2908" w:rsidP="00551CD9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08" w:rsidRPr="00DC78B2" w:rsidRDefault="002A2908" w:rsidP="00551CD9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08" w:rsidRPr="00DC78B2" w:rsidRDefault="002A2908" w:rsidP="00551CD9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908" w:rsidRPr="00DC78B2" w:rsidRDefault="002A2908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08" w:rsidRPr="00DC78B2" w:rsidRDefault="002A2908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908" w:rsidRPr="00DC78B2" w:rsidRDefault="002A2908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08" w:rsidRPr="00DC78B2" w:rsidRDefault="002A2908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908" w:rsidRPr="00DC78B2" w:rsidRDefault="002A2908" w:rsidP="00551CD9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A2908" w:rsidRPr="00DC78B2" w:rsidTr="00EF1B09">
        <w:trPr>
          <w:cantSplit/>
          <w:trHeight w:val="308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08" w:rsidRPr="00DC78B2" w:rsidRDefault="002A2908" w:rsidP="00551CD9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08" w:rsidRPr="00DC78B2" w:rsidRDefault="002A2908" w:rsidP="00551CD9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08" w:rsidRPr="00DC78B2" w:rsidRDefault="002A2908" w:rsidP="00551CD9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08" w:rsidRPr="00DC78B2" w:rsidRDefault="002A2908" w:rsidP="00551CD9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908" w:rsidRPr="00DC78B2" w:rsidRDefault="002A2908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908" w:rsidRPr="00DC78B2" w:rsidRDefault="002A2908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908" w:rsidRPr="00DC78B2" w:rsidRDefault="002A2908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 xml:space="preserve">бюджети сіл, селищ, міст районного підпорядкування </w:t>
            </w:r>
            <w:r w:rsidRPr="00DC78B2">
              <w:rPr>
                <w:sz w:val="22"/>
                <w:szCs w:val="22"/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908" w:rsidRPr="00DC78B2" w:rsidRDefault="002A2908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кошти небюджетних джерел (спеціальний фонд)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908" w:rsidRPr="00DC78B2" w:rsidRDefault="002A2908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довідково: державний бюджет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908" w:rsidRPr="00DC78B2" w:rsidRDefault="002A2908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908" w:rsidRPr="00DC78B2" w:rsidRDefault="002A2908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908" w:rsidRPr="00DC78B2" w:rsidRDefault="002A2908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908" w:rsidRPr="00DC78B2" w:rsidRDefault="002A2908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 xml:space="preserve">бюджети сіл, селищ, міст районного підпорядкування </w:t>
            </w:r>
            <w:r w:rsidRPr="00DC78B2">
              <w:rPr>
                <w:sz w:val="22"/>
                <w:szCs w:val="22"/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908" w:rsidRPr="00DC78B2" w:rsidRDefault="002A2908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кошти небюджетних джерел (спеціальний ф м                                                                                                         онд)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2908" w:rsidRPr="00DC78B2" w:rsidRDefault="002A2908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довідково: державний бюджет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908" w:rsidRPr="00DC78B2" w:rsidRDefault="002A2908" w:rsidP="00551CD9">
            <w:pPr>
              <w:autoSpaceDE/>
              <w:autoSpaceDN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7D467C" w:rsidRPr="00DC78B2" w:rsidTr="00EF1B09">
        <w:trPr>
          <w:cantSplit/>
          <w:trHeight w:val="580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7C" w:rsidRPr="00DC78B2" w:rsidRDefault="007D467C" w:rsidP="00551CD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7C" w:rsidRPr="00DC78B2" w:rsidRDefault="002D4AEA" w:rsidP="00551CD9">
            <w:pPr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- виплата  заробітної плати та нарахування за заробітну плату;</w:t>
            </w:r>
          </w:p>
          <w:p w:rsidR="002D4AEA" w:rsidRPr="00DC78B2" w:rsidRDefault="002D4AEA" w:rsidP="00551CD9">
            <w:pPr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- оплата за тепло-, водопостачання, електроенергію;</w:t>
            </w:r>
            <w:r w:rsidR="008D19BC">
              <w:rPr>
                <w:sz w:val="22"/>
                <w:szCs w:val="22"/>
                <w:lang w:val="uk-UA"/>
              </w:rPr>
              <w:t xml:space="preserve"> послуги інтернету та зв’язку</w:t>
            </w:r>
            <w:r w:rsidRPr="00DC78B2">
              <w:rPr>
                <w:sz w:val="22"/>
                <w:szCs w:val="22"/>
                <w:lang w:val="uk-UA"/>
              </w:rPr>
              <w:t>;</w:t>
            </w:r>
          </w:p>
          <w:p w:rsidR="002D4AEA" w:rsidRPr="00DC78B2" w:rsidRDefault="002D4AEA" w:rsidP="00551CD9">
            <w:pPr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Придбання бланків і журналів, господарських товарів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7C" w:rsidRPr="00DC78B2" w:rsidRDefault="007D467C" w:rsidP="00551CD9">
            <w:pPr>
              <w:rPr>
                <w:sz w:val="22"/>
                <w:szCs w:val="22"/>
                <w:lang w:val="uk-UA"/>
              </w:rPr>
            </w:pPr>
          </w:p>
          <w:p w:rsidR="007D467C" w:rsidRPr="00DC78B2" w:rsidRDefault="007D467C" w:rsidP="00551CD9">
            <w:pPr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Департамент культури і туризму, національностей та релігій облдержадміністрації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67C" w:rsidRPr="00DC78B2" w:rsidRDefault="00FB15EA" w:rsidP="00551CD9">
            <w:pPr>
              <w:autoSpaceDE/>
              <w:autoSpaceDN/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26025,5/26025,5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15EA" w:rsidRPr="00DC78B2" w:rsidRDefault="00FB15EA" w:rsidP="00551CD9">
            <w:pPr>
              <w:autoSpaceDE/>
              <w:autoSpaceDN/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26025,5/26025,5</w:t>
            </w:r>
          </w:p>
          <w:p w:rsidR="007D467C" w:rsidRPr="00DC78B2" w:rsidRDefault="007D467C" w:rsidP="00121EE4">
            <w:pPr>
              <w:ind w:left="113" w:right="113"/>
              <w:rPr>
                <w:sz w:val="22"/>
                <w:szCs w:val="22"/>
                <w:lang w:val="uk-UA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67C" w:rsidRPr="00DC78B2" w:rsidRDefault="00E2627B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67C" w:rsidRPr="00DC78B2" w:rsidRDefault="00E2627B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67C" w:rsidRPr="00DC78B2" w:rsidRDefault="008D19BC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48,702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67C" w:rsidRPr="00DC78B2" w:rsidRDefault="006210C9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67C" w:rsidRPr="00DC78B2" w:rsidRDefault="00FB15EA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21120,087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67C" w:rsidRPr="00DC78B2" w:rsidRDefault="00FB15EA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2112,087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67C" w:rsidRPr="00DC78B2" w:rsidRDefault="006210C9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67C" w:rsidRPr="00DC78B2" w:rsidRDefault="006210C9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67C" w:rsidRPr="00DC78B2" w:rsidRDefault="00FB15EA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467C" w:rsidRPr="00DC78B2" w:rsidRDefault="001B59BA" w:rsidP="00551CD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D9" w:rsidRPr="00551CD9" w:rsidRDefault="00551CD9" w:rsidP="00551CD9">
            <w:pPr>
              <w:rPr>
                <w:sz w:val="18"/>
                <w:szCs w:val="28"/>
                <w:lang w:val="uk-UA"/>
              </w:rPr>
            </w:pPr>
            <w:r w:rsidRPr="00551CD9">
              <w:rPr>
                <w:sz w:val="22"/>
                <w:szCs w:val="28"/>
                <w:lang w:val="uk-UA"/>
              </w:rPr>
              <w:t>Мережа початкових спеціалізованих закладів мистецької освіти області становить 39 мистецьких шкіл. При організації освітнього процесу використовувалися дві форми: онлайн та офлайн.</w:t>
            </w:r>
            <w:r w:rsidRPr="007A12DD">
              <w:rPr>
                <w:sz w:val="28"/>
                <w:szCs w:val="28"/>
              </w:rPr>
              <w:t xml:space="preserve"> </w:t>
            </w:r>
            <w:r w:rsidRPr="00551CD9">
              <w:rPr>
                <w:sz w:val="22"/>
                <w:szCs w:val="28"/>
                <w:lang w:val="uk-UA"/>
              </w:rPr>
              <w:t>Кількість педагогічних працівників мистецьк</w:t>
            </w:r>
            <w:r>
              <w:rPr>
                <w:sz w:val="22"/>
                <w:szCs w:val="28"/>
                <w:lang w:val="uk-UA"/>
              </w:rPr>
              <w:t>их шкіл області – 795</w:t>
            </w:r>
            <w:r w:rsidRPr="00551CD9">
              <w:rPr>
                <w:sz w:val="22"/>
                <w:szCs w:val="28"/>
                <w:lang w:val="uk-UA"/>
              </w:rPr>
              <w:t>.</w:t>
            </w:r>
          </w:p>
          <w:p w:rsidR="00551CD9" w:rsidRDefault="00551CD9" w:rsidP="00551CD9">
            <w:pPr>
              <w:rPr>
                <w:sz w:val="22"/>
                <w:szCs w:val="28"/>
                <w:lang w:val="uk-UA"/>
              </w:rPr>
            </w:pPr>
          </w:p>
          <w:p w:rsidR="00551CD9" w:rsidRDefault="00551CD9" w:rsidP="00551CD9">
            <w:pPr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З</w:t>
            </w:r>
            <w:r w:rsidRPr="00551CD9">
              <w:rPr>
                <w:sz w:val="22"/>
                <w:szCs w:val="28"/>
                <w:lang w:val="uk-UA"/>
              </w:rPr>
              <w:t>абезпечено функціонування шкіл мистецтв при Чернігівському фаховому музичному коледжі ім. Л.М. Ревуцького та Ніжинському фаховому коледжі культури і мистецтв імені Марії Заньковецької.</w:t>
            </w:r>
          </w:p>
          <w:p w:rsidR="00A21B2B" w:rsidRPr="00551CD9" w:rsidRDefault="00551CD9" w:rsidP="00551CD9">
            <w:pPr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Проведено конференції та конкурси для учнів мистецьких шкіл області.</w:t>
            </w:r>
          </w:p>
        </w:tc>
      </w:tr>
    </w:tbl>
    <w:p w:rsidR="00551CD9" w:rsidRPr="00DC78B2" w:rsidRDefault="00551CD9" w:rsidP="00551CD9">
      <w:pPr>
        <w:shd w:val="clear" w:color="auto" w:fill="FFFFFF"/>
        <w:ind w:left="34" w:firstLine="146"/>
        <w:jc w:val="center"/>
        <w:rPr>
          <w:sz w:val="22"/>
          <w:szCs w:val="22"/>
          <w:lang w:val="uk-UA"/>
        </w:rPr>
      </w:pPr>
    </w:p>
    <w:p w:rsidR="00C16D30" w:rsidRPr="00DC78B2" w:rsidRDefault="00C16D30" w:rsidP="00551CD9">
      <w:pPr>
        <w:shd w:val="clear" w:color="auto" w:fill="FFFFFF"/>
        <w:ind w:left="34" w:firstLine="146"/>
        <w:jc w:val="both"/>
        <w:rPr>
          <w:sz w:val="22"/>
          <w:szCs w:val="22"/>
          <w:lang w:val="uk-UA"/>
        </w:rPr>
      </w:pPr>
      <w:r w:rsidRPr="00DC78B2">
        <w:rPr>
          <w:sz w:val="22"/>
          <w:szCs w:val="22"/>
          <w:lang w:val="uk-UA"/>
        </w:rPr>
        <w:t>5. Аналіз виконання за видатками в цілому за програмою:</w:t>
      </w:r>
    </w:p>
    <w:p w:rsidR="00C16D30" w:rsidRPr="00DC78B2" w:rsidRDefault="00C16D30" w:rsidP="00551CD9">
      <w:pPr>
        <w:shd w:val="clear" w:color="auto" w:fill="FFFFFF"/>
        <w:ind w:left="34" w:firstLine="146"/>
        <w:jc w:val="right"/>
        <w:rPr>
          <w:sz w:val="22"/>
          <w:szCs w:val="22"/>
          <w:lang w:val="uk-UA"/>
        </w:rPr>
      </w:pPr>
      <w:r w:rsidRPr="00DC78B2">
        <w:rPr>
          <w:sz w:val="22"/>
          <w:szCs w:val="22"/>
          <w:lang w:val="uk-UA"/>
        </w:rPr>
        <w:t>тис. грн.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8"/>
        <w:gridCol w:w="2148"/>
        <w:gridCol w:w="1621"/>
        <w:gridCol w:w="1472"/>
        <w:gridCol w:w="1473"/>
        <w:gridCol w:w="1570"/>
        <w:gridCol w:w="1423"/>
        <w:gridCol w:w="1473"/>
        <w:gridCol w:w="2058"/>
      </w:tblGrid>
      <w:tr w:rsidR="00FB15EA" w:rsidRPr="00A45A4C" w:rsidTr="00DA25C8"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Бюджетні асигнування з урахуванням змін</w:t>
            </w:r>
            <w:r w:rsidR="00A45A4C">
              <w:rPr>
                <w:sz w:val="22"/>
                <w:szCs w:val="22"/>
                <w:lang w:val="uk-UA"/>
              </w:rPr>
              <w:t xml:space="preserve"> </w:t>
            </w:r>
            <w:r w:rsidR="00A45A4C" w:rsidRPr="00881120">
              <w:rPr>
                <w:b/>
                <w:i/>
                <w:lang w:val="uk-UA"/>
              </w:rPr>
              <w:t>(обсяги фінансування, передбачені програмою /передбачені бюджетом)</w:t>
            </w:r>
          </w:p>
        </w:tc>
        <w:tc>
          <w:tcPr>
            <w:tcW w:w="4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Проведені видатки</w:t>
            </w:r>
          </w:p>
        </w:tc>
        <w:tc>
          <w:tcPr>
            <w:tcW w:w="4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Відхилення</w:t>
            </w:r>
            <w:r w:rsidR="00A45A4C">
              <w:rPr>
                <w:sz w:val="22"/>
                <w:szCs w:val="22"/>
                <w:lang w:val="uk-UA"/>
              </w:rPr>
              <w:t xml:space="preserve"> </w:t>
            </w:r>
            <w:r w:rsidR="00A45A4C" w:rsidRPr="00881120">
              <w:rPr>
                <w:b/>
                <w:i/>
                <w:lang w:val="uk-UA"/>
              </w:rPr>
              <w:t>(від обсягів фінансування, передбачених програмою /передбаче</w:t>
            </w:r>
            <w:r w:rsidR="00A45A4C">
              <w:rPr>
                <w:b/>
                <w:i/>
                <w:lang w:val="uk-UA"/>
              </w:rPr>
              <w:t>н</w:t>
            </w:r>
            <w:r w:rsidR="00A45A4C" w:rsidRPr="00881120">
              <w:rPr>
                <w:b/>
                <w:i/>
                <w:lang w:val="uk-UA"/>
              </w:rPr>
              <w:t>их бюджетом)</w:t>
            </w:r>
          </w:p>
        </w:tc>
      </w:tr>
      <w:tr w:rsidR="002A2908" w:rsidRPr="00DC78B2" w:rsidTr="00DA25C8">
        <w:trPr>
          <w:trHeight w:val="822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Усього</w:t>
            </w:r>
          </w:p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спеціальний фонд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спеціальний фонд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DC78B2">
              <w:rPr>
                <w:sz w:val="22"/>
                <w:szCs w:val="22"/>
                <w:lang w:val="uk-UA"/>
              </w:rPr>
              <w:t>спеціальний фонд</w:t>
            </w:r>
          </w:p>
        </w:tc>
      </w:tr>
      <w:tr w:rsidR="002A2908" w:rsidRPr="00DC78B2" w:rsidTr="00DA25C8">
        <w:trPr>
          <w:trHeight w:val="842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BC26F5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16D30" w:rsidRPr="00BC26F5" w:rsidRDefault="00BC26F5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BC26F5">
              <w:rPr>
                <w:sz w:val="22"/>
                <w:szCs w:val="22"/>
                <w:lang w:val="uk-UA"/>
              </w:rPr>
              <w:t>26025,5</w:t>
            </w:r>
            <w:r w:rsidR="00657AC0" w:rsidRPr="00BC26F5">
              <w:rPr>
                <w:sz w:val="22"/>
                <w:szCs w:val="22"/>
                <w:lang w:val="uk-UA"/>
              </w:rPr>
              <w:t>00</w:t>
            </w:r>
            <w:r w:rsidRPr="00BC26F5">
              <w:rPr>
                <w:sz w:val="22"/>
                <w:szCs w:val="22"/>
                <w:lang w:val="uk-UA"/>
              </w:rPr>
              <w:t>/2605,500</w:t>
            </w:r>
          </w:p>
          <w:p w:rsidR="00C16D30" w:rsidRPr="00BC26F5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61" w:rsidRPr="00BC26F5" w:rsidRDefault="00AB5561" w:rsidP="00551CD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AB5561" w:rsidRPr="00BC26F5" w:rsidRDefault="00BC26F5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BC26F5">
              <w:rPr>
                <w:sz w:val="22"/>
                <w:szCs w:val="22"/>
                <w:lang w:val="uk-UA"/>
              </w:rPr>
              <w:t>25970,9</w:t>
            </w:r>
            <w:r w:rsidR="00657AC0" w:rsidRPr="00BC26F5">
              <w:rPr>
                <w:sz w:val="22"/>
                <w:szCs w:val="22"/>
                <w:lang w:val="uk-UA"/>
              </w:rPr>
              <w:t>0</w:t>
            </w:r>
            <w:r w:rsidR="008D19BC" w:rsidRPr="00BC26F5">
              <w:rPr>
                <w:sz w:val="22"/>
                <w:szCs w:val="22"/>
                <w:lang w:val="uk-UA"/>
              </w:rPr>
              <w:t>0</w:t>
            </w:r>
            <w:r w:rsidR="00FB15EA">
              <w:rPr>
                <w:sz w:val="22"/>
                <w:szCs w:val="22"/>
                <w:lang w:val="uk-UA"/>
              </w:rPr>
              <w:t>/25970,900</w:t>
            </w:r>
          </w:p>
          <w:p w:rsidR="00C16D30" w:rsidRPr="00BC26F5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BC26F5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F7728" w:rsidRPr="00BC26F5" w:rsidRDefault="00657AC0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BC26F5">
              <w:rPr>
                <w:sz w:val="22"/>
                <w:szCs w:val="22"/>
                <w:lang w:val="uk-UA"/>
              </w:rPr>
              <w:t>52,600</w:t>
            </w:r>
            <w:r w:rsidR="00FB15EA">
              <w:rPr>
                <w:sz w:val="22"/>
                <w:szCs w:val="22"/>
                <w:lang w:val="uk-UA"/>
              </w:rPr>
              <w:t>/52,600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28" w:rsidRPr="002A2908" w:rsidRDefault="006F7728" w:rsidP="00551CD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16D30" w:rsidRPr="002A2908" w:rsidRDefault="00BC26F5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2A2908">
              <w:rPr>
                <w:sz w:val="22"/>
                <w:szCs w:val="22"/>
                <w:lang w:val="uk-UA"/>
              </w:rPr>
              <w:t>21120,087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28" w:rsidRPr="002A2908" w:rsidRDefault="006F7728" w:rsidP="00551CD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F7728" w:rsidRPr="002A2908" w:rsidRDefault="00BC26F5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2A2908">
              <w:rPr>
                <w:sz w:val="22"/>
                <w:szCs w:val="22"/>
                <w:lang w:val="uk-UA"/>
              </w:rPr>
              <w:t>21094,951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2A2908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F7728" w:rsidRPr="002A2908" w:rsidRDefault="00BC26F5" w:rsidP="00551CD9">
            <w:pPr>
              <w:jc w:val="center"/>
              <w:rPr>
                <w:sz w:val="22"/>
                <w:szCs w:val="22"/>
                <w:lang w:val="uk-UA"/>
              </w:rPr>
            </w:pPr>
            <w:r w:rsidRPr="002A2908">
              <w:rPr>
                <w:sz w:val="22"/>
                <w:szCs w:val="22"/>
                <w:lang w:val="uk-UA"/>
              </w:rPr>
              <w:t>25,137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F7728" w:rsidRPr="00DC78B2" w:rsidRDefault="001D2765" w:rsidP="00551CD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 w:rsidR="00FB15EA">
              <w:rPr>
                <w:sz w:val="22"/>
                <w:szCs w:val="22"/>
                <w:lang w:val="uk-UA"/>
              </w:rPr>
              <w:t>4905,4</w:t>
            </w:r>
            <w:r w:rsidR="008D19BC">
              <w:rPr>
                <w:sz w:val="22"/>
                <w:szCs w:val="22"/>
                <w:lang w:val="uk-UA"/>
              </w:rPr>
              <w:t>1</w:t>
            </w:r>
            <w:r w:rsidR="00FB15E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0" w:rsidRPr="00DC78B2" w:rsidRDefault="00C16D30" w:rsidP="00551CD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6F7728" w:rsidRPr="00DC78B2" w:rsidRDefault="001D2765" w:rsidP="00551CD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 w:rsidR="00FB15EA">
              <w:rPr>
                <w:sz w:val="22"/>
                <w:szCs w:val="22"/>
                <w:lang w:val="uk-UA"/>
              </w:rPr>
              <w:t>4875,949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28" w:rsidRPr="00DC78B2" w:rsidRDefault="006F7728" w:rsidP="00551CD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C16D30" w:rsidRPr="00DC78B2" w:rsidRDefault="001D2765" w:rsidP="00551CD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 w:rsidR="00FB15EA">
              <w:rPr>
                <w:sz w:val="22"/>
                <w:szCs w:val="22"/>
                <w:lang w:val="uk-UA"/>
              </w:rPr>
              <w:t>27,463</w:t>
            </w:r>
          </w:p>
        </w:tc>
      </w:tr>
    </w:tbl>
    <w:p w:rsidR="00C16D30" w:rsidRPr="00DC78B2" w:rsidRDefault="00C16D30" w:rsidP="00551CD9">
      <w:pPr>
        <w:shd w:val="clear" w:color="auto" w:fill="FFFFFF"/>
        <w:ind w:left="34" w:firstLine="146"/>
        <w:jc w:val="center"/>
        <w:rPr>
          <w:sz w:val="22"/>
          <w:szCs w:val="22"/>
          <w:lang w:val="uk-UA"/>
        </w:rPr>
      </w:pPr>
    </w:p>
    <w:sectPr w:rsidR="00C16D30" w:rsidRPr="00DC78B2" w:rsidSect="00BD0BF7">
      <w:headerReference w:type="even" r:id="rId8"/>
      <w:headerReference w:type="default" r:id="rId9"/>
      <w:headerReference w:type="first" r:id="rId10"/>
      <w:pgSz w:w="16840" w:h="11907" w:orient="landscape" w:code="9"/>
      <w:pgMar w:top="1180" w:right="1134" w:bottom="567" w:left="1134" w:header="567" w:footer="709" w:gutter="0"/>
      <w:pgNumType w:start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241" w:rsidRDefault="00AC0241">
      <w:r>
        <w:separator/>
      </w:r>
    </w:p>
  </w:endnote>
  <w:endnote w:type="continuationSeparator" w:id="0">
    <w:p w:rsidR="00AC0241" w:rsidRDefault="00AC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241" w:rsidRDefault="00AC0241">
      <w:r>
        <w:separator/>
      </w:r>
    </w:p>
  </w:footnote>
  <w:footnote w:type="continuationSeparator" w:id="0">
    <w:p w:rsidR="00AC0241" w:rsidRDefault="00AC0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460" w:rsidRDefault="00441AA1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46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3460">
      <w:rPr>
        <w:rStyle w:val="a5"/>
        <w:noProof/>
      </w:rPr>
      <w:t>2</w:t>
    </w:r>
    <w:r>
      <w:rPr>
        <w:rStyle w:val="a5"/>
      </w:rPr>
      <w:fldChar w:fldCharType="end"/>
    </w:r>
  </w:p>
  <w:p w:rsidR="006E3460" w:rsidRDefault="006E34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6261298"/>
      <w:docPartObj>
        <w:docPartGallery w:val="Page Numbers (Top of Page)"/>
        <w:docPartUnique/>
      </w:docPartObj>
    </w:sdtPr>
    <w:sdtEndPr/>
    <w:sdtContent>
      <w:p w:rsidR="006E3460" w:rsidRDefault="006F5FFD" w:rsidP="00647C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EE4" w:rsidRPr="00121EE4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052976"/>
      <w:docPartObj>
        <w:docPartGallery w:val="Page Numbers (Top of Page)"/>
        <w:docPartUnique/>
      </w:docPartObj>
    </w:sdtPr>
    <w:sdtEndPr/>
    <w:sdtContent>
      <w:p w:rsidR="0034316A" w:rsidRDefault="00AC0241" w:rsidP="0034316A">
        <w:pPr>
          <w:pStyle w:val="a3"/>
        </w:pPr>
      </w:p>
    </w:sdtContent>
  </w:sdt>
  <w:p w:rsidR="0034316A" w:rsidRDefault="003431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D2573"/>
    <w:multiLevelType w:val="singleLevel"/>
    <w:tmpl w:val="B5E0D90A"/>
    <w:lvl w:ilvl="0">
      <w:start w:val="4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4EC2489"/>
    <w:multiLevelType w:val="multilevel"/>
    <w:tmpl w:val="C8BEA92C"/>
    <w:lvl w:ilvl="0">
      <w:start w:val="1"/>
      <w:numFmt w:val="decimal"/>
      <w:lvlText w:val="%1."/>
      <w:legacy w:legacy="1" w:legacySpace="0" w:legacyIndent="18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359712EE"/>
    <w:multiLevelType w:val="multilevel"/>
    <w:tmpl w:val="CD62D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2B35DA2"/>
    <w:multiLevelType w:val="hybridMultilevel"/>
    <w:tmpl w:val="BB4CFAA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8D1B6D"/>
    <w:multiLevelType w:val="hybridMultilevel"/>
    <w:tmpl w:val="C84A65A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4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060"/>
    <w:rsid w:val="00014076"/>
    <w:rsid w:val="0001604C"/>
    <w:rsid w:val="00017435"/>
    <w:rsid w:val="00035A83"/>
    <w:rsid w:val="00053D94"/>
    <w:rsid w:val="00073FFE"/>
    <w:rsid w:val="000957BB"/>
    <w:rsid w:val="000A145A"/>
    <w:rsid w:val="000A3BD9"/>
    <w:rsid w:val="000A7332"/>
    <w:rsid w:val="000C34EF"/>
    <w:rsid w:val="000C3DD9"/>
    <w:rsid w:val="000E7191"/>
    <w:rsid w:val="000F6810"/>
    <w:rsid w:val="00105037"/>
    <w:rsid w:val="00121EE4"/>
    <w:rsid w:val="0012548E"/>
    <w:rsid w:val="001448AE"/>
    <w:rsid w:val="0015493B"/>
    <w:rsid w:val="00154D2F"/>
    <w:rsid w:val="00161E81"/>
    <w:rsid w:val="0018122F"/>
    <w:rsid w:val="00187258"/>
    <w:rsid w:val="0019069E"/>
    <w:rsid w:val="001A51D8"/>
    <w:rsid w:val="001B59BA"/>
    <w:rsid w:val="001D2765"/>
    <w:rsid w:val="00204616"/>
    <w:rsid w:val="002130E9"/>
    <w:rsid w:val="002222E0"/>
    <w:rsid w:val="00223760"/>
    <w:rsid w:val="002462AB"/>
    <w:rsid w:val="00253EED"/>
    <w:rsid w:val="00270D36"/>
    <w:rsid w:val="0029392D"/>
    <w:rsid w:val="002A2908"/>
    <w:rsid w:val="002A5B38"/>
    <w:rsid w:val="002C3089"/>
    <w:rsid w:val="002D4AEA"/>
    <w:rsid w:val="002D5E72"/>
    <w:rsid w:val="002E5CDF"/>
    <w:rsid w:val="0031743A"/>
    <w:rsid w:val="0034236E"/>
    <w:rsid w:val="0034316A"/>
    <w:rsid w:val="00347778"/>
    <w:rsid w:val="00360E2C"/>
    <w:rsid w:val="00382950"/>
    <w:rsid w:val="003832FD"/>
    <w:rsid w:val="003929CF"/>
    <w:rsid w:val="00393EDA"/>
    <w:rsid w:val="003B22C4"/>
    <w:rsid w:val="003B7A34"/>
    <w:rsid w:val="00416189"/>
    <w:rsid w:val="004205C4"/>
    <w:rsid w:val="00441AA1"/>
    <w:rsid w:val="004464A9"/>
    <w:rsid w:val="00452A1A"/>
    <w:rsid w:val="00455D62"/>
    <w:rsid w:val="00481C69"/>
    <w:rsid w:val="00485613"/>
    <w:rsid w:val="00490DA5"/>
    <w:rsid w:val="00492338"/>
    <w:rsid w:val="0049391B"/>
    <w:rsid w:val="004A42C2"/>
    <w:rsid w:val="004C5CE1"/>
    <w:rsid w:val="004E5357"/>
    <w:rsid w:val="004E785E"/>
    <w:rsid w:val="00501521"/>
    <w:rsid w:val="00502BDA"/>
    <w:rsid w:val="00551786"/>
    <w:rsid w:val="00551CD9"/>
    <w:rsid w:val="00575A4B"/>
    <w:rsid w:val="00597CC8"/>
    <w:rsid w:val="005B3C32"/>
    <w:rsid w:val="005C0A34"/>
    <w:rsid w:val="005C6A2B"/>
    <w:rsid w:val="005D7735"/>
    <w:rsid w:val="005E7307"/>
    <w:rsid w:val="005F1A20"/>
    <w:rsid w:val="006158F8"/>
    <w:rsid w:val="00620F7A"/>
    <w:rsid w:val="006210C9"/>
    <w:rsid w:val="00647CD0"/>
    <w:rsid w:val="00657AC0"/>
    <w:rsid w:val="00677990"/>
    <w:rsid w:val="00685BBB"/>
    <w:rsid w:val="00685D89"/>
    <w:rsid w:val="00690584"/>
    <w:rsid w:val="006B2ECB"/>
    <w:rsid w:val="006B6D57"/>
    <w:rsid w:val="006E3460"/>
    <w:rsid w:val="006E3A38"/>
    <w:rsid w:val="006E6462"/>
    <w:rsid w:val="006F0771"/>
    <w:rsid w:val="006F1236"/>
    <w:rsid w:val="006F2385"/>
    <w:rsid w:val="006F5FFD"/>
    <w:rsid w:val="006F7728"/>
    <w:rsid w:val="00710DC2"/>
    <w:rsid w:val="00727EC1"/>
    <w:rsid w:val="007406CF"/>
    <w:rsid w:val="007453C8"/>
    <w:rsid w:val="00747970"/>
    <w:rsid w:val="00754830"/>
    <w:rsid w:val="00757C85"/>
    <w:rsid w:val="007A3465"/>
    <w:rsid w:val="007A570F"/>
    <w:rsid w:val="007C5128"/>
    <w:rsid w:val="007D0FEE"/>
    <w:rsid w:val="007D467C"/>
    <w:rsid w:val="007D6790"/>
    <w:rsid w:val="007E5286"/>
    <w:rsid w:val="00807214"/>
    <w:rsid w:val="00812668"/>
    <w:rsid w:val="008152FB"/>
    <w:rsid w:val="00840124"/>
    <w:rsid w:val="00840747"/>
    <w:rsid w:val="00842799"/>
    <w:rsid w:val="008779B1"/>
    <w:rsid w:val="00890CAB"/>
    <w:rsid w:val="008C3E8C"/>
    <w:rsid w:val="008C5DB9"/>
    <w:rsid w:val="008C6A6B"/>
    <w:rsid w:val="008D19BC"/>
    <w:rsid w:val="008D19DE"/>
    <w:rsid w:val="008F2CB8"/>
    <w:rsid w:val="008F56CF"/>
    <w:rsid w:val="00902603"/>
    <w:rsid w:val="00902FF4"/>
    <w:rsid w:val="00944DB9"/>
    <w:rsid w:val="00945134"/>
    <w:rsid w:val="0097529C"/>
    <w:rsid w:val="00982B9E"/>
    <w:rsid w:val="00990E4E"/>
    <w:rsid w:val="00994AB6"/>
    <w:rsid w:val="00997F39"/>
    <w:rsid w:val="009C75C9"/>
    <w:rsid w:val="009C773D"/>
    <w:rsid w:val="009E6913"/>
    <w:rsid w:val="00A118D6"/>
    <w:rsid w:val="00A125F4"/>
    <w:rsid w:val="00A15D9B"/>
    <w:rsid w:val="00A21B2B"/>
    <w:rsid w:val="00A364F4"/>
    <w:rsid w:val="00A45A4C"/>
    <w:rsid w:val="00A559E0"/>
    <w:rsid w:val="00AA68C5"/>
    <w:rsid w:val="00AB5561"/>
    <w:rsid w:val="00AC0241"/>
    <w:rsid w:val="00AC47D1"/>
    <w:rsid w:val="00AD0B1B"/>
    <w:rsid w:val="00AF2AAA"/>
    <w:rsid w:val="00B23014"/>
    <w:rsid w:val="00B3115B"/>
    <w:rsid w:val="00B411C6"/>
    <w:rsid w:val="00B42154"/>
    <w:rsid w:val="00B43700"/>
    <w:rsid w:val="00B45CD4"/>
    <w:rsid w:val="00B55751"/>
    <w:rsid w:val="00B55977"/>
    <w:rsid w:val="00B80281"/>
    <w:rsid w:val="00BC26F5"/>
    <w:rsid w:val="00BD04FA"/>
    <w:rsid w:val="00BD0A10"/>
    <w:rsid w:val="00BD0BF7"/>
    <w:rsid w:val="00BE0B99"/>
    <w:rsid w:val="00BF052F"/>
    <w:rsid w:val="00C12E1A"/>
    <w:rsid w:val="00C16D30"/>
    <w:rsid w:val="00C16EE5"/>
    <w:rsid w:val="00C213AD"/>
    <w:rsid w:val="00C75460"/>
    <w:rsid w:val="00C7723E"/>
    <w:rsid w:val="00C8307C"/>
    <w:rsid w:val="00CB6AEE"/>
    <w:rsid w:val="00CB6D0D"/>
    <w:rsid w:val="00CC24EB"/>
    <w:rsid w:val="00CC6B4D"/>
    <w:rsid w:val="00CC6D07"/>
    <w:rsid w:val="00CD7F5F"/>
    <w:rsid w:val="00CE7158"/>
    <w:rsid w:val="00CF58E5"/>
    <w:rsid w:val="00CF6362"/>
    <w:rsid w:val="00D12A7B"/>
    <w:rsid w:val="00D33FD5"/>
    <w:rsid w:val="00D45C26"/>
    <w:rsid w:val="00D55A32"/>
    <w:rsid w:val="00D67E64"/>
    <w:rsid w:val="00D70312"/>
    <w:rsid w:val="00D774A2"/>
    <w:rsid w:val="00D87060"/>
    <w:rsid w:val="00DA25C8"/>
    <w:rsid w:val="00DC12CC"/>
    <w:rsid w:val="00DC78B2"/>
    <w:rsid w:val="00DE30F6"/>
    <w:rsid w:val="00DE48CA"/>
    <w:rsid w:val="00DF1D94"/>
    <w:rsid w:val="00DF62B7"/>
    <w:rsid w:val="00E05E9B"/>
    <w:rsid w:val="00E24286"/>
    <w:rsid w:val="00E2627B"/>
    <w:rsid w:val="00E266ED"/>
    <w:rsid w:val="00E359E7"/>
    <w:rsid w:val="00E43D69"/>
    <w:rsid w:val="00E677B9"/>
    <w:rsid w:val="00EC3E40"/>
    <w:rsid w:val="00EF1B09"/>
    <w:rsid w:val="00F03378"/>
    <w:rsid w:val="00F22928"/>
    <w:rsid w:val="00F45A42"/>
    <w:rsid w:val="00F53D95"/>
    <w:rsid w:val="00F8156C"/>
    <w:rsid w:val="00F85835"/>
    <w:rsid w:val="00F960D0"/>
    <w:rsid w:val="00FA38E4"/>
    <w:rsid w:val="00FB15EA"/>
    <w:rsid w:val="00FD297C"/>
    <w:rsid w:val="00FE4EA8"/>
    <w:rsid w:val="00FF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3369056-E81E-4C22-82CD-C703AC93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561"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UkrainianAcademy" w:hAnsi="UkrainianAcademy"/>
      <w:b/>
      <w:spacing w:val="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706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87060"/>
  </w:style>
  <w:style w:type="table" w:styleId="a6">
    <w:name w:val="Table Grid"/>
    <w:basedOn w:val="a1"/>
    <w:rsid w:val="00D8706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"/>
    <w:basedOn w:val="a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uiPriority w:val="99"/>
    <w:rsid w:val="006F077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link w:val="a9"/>
    <w:uiPriority w:val="99"/>
    <w:rsid w:val="006F0771"/>
    <w:rPr>
      <w:lang w:val="en-US"/>
    </w:rPr>
  </w:style>
  <w:style w:type="character" w:customStyle="1" w:styleId="a4">
    <w:name w:val="Верхній колонтитул Знак"/>
    <w:link w:val="a3"/>
    <w:uiPriority w:val="99"/>
    <w:rsid w:val="00D67E64"/>
    <w:rPr>
      <w:lang w:val="en-US"/>
    </w:rPr>
  </w:style>
  <w:style w:type="paragraph" w:styleId="ab">
    <w:name w:val="Balloon Text"/>
    <w:basedOn w:val="a"/>
    <w:link w:val="ac"/>
    <w:rsid w:val="00685BBB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link w:val="ab"/>
    <w:rsid w:val="00685BBB"/>
    <w:rPr>
      <w:rFonts w:ascii="Tahoma" w:hAnsi="Tahoma" w:cs="Tahoma"/>
      <w:sz w:val="16"/>
      <w:szCs w:val="16"/>
      <w:lang w:val="en-US"/>
    </w:rPr>
  </w:style>
  <w:style w:type="paragraph" w:styleId="ad">
    <w:name w:val="List Paragraph"/>
    <w:basedOn w:val="a"/>
    <w:uiPriority w:val="34"/>
    <w:qFormat/>
    <w:rsid w:val="00187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287AB-6F1D-476E-96C9-552506AC3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2043</Words>
  <Characters>1166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</dc:creator>
  <cp:lastModifiedBy>Олександр</cp:lastModifiedBy>
  <cp:revision>31</cp:revision>
  <cp:lastPrinted>2023-02-13T12:35:00Z</cp:lastPrinted>
  <dcterms:created xsi:type="dcterms:W3CDTF">2023-02-13T10:24:00Z</dcterms:created>
  <dcterms:modified xsi:type="dcterms:W3CDTF">2026-02-12T07:17:00Z</dcterms:modified>
</cp:coreProperties>
</file>